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14A" w:rsidRDefault="0085014A" w:rsidP="0085014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Changing Populations </w:t>
      </w:r>
      <w:r w:rsidRPr="00E55C19">
        <w:rPr>
          <w:rFonts w:ascii="Comic Sans MS" w:hAnsi="Comic Sans MS"/>
          <w:b/>
          <w:sz w:val="28"/>
          <w:szCs w:val="28"/>
          <w:u w:val="single"/>
        </w:rPr>
        <w:t xml:space="preserve">– </w:t>
      </w:r>
      <w:r>
        <w:rPr>
          <w:rFonts w:ascii="Comic Sans MS" w:hAnsi="Comic Sans MS"/>
          <w:b/>
          <w:sz w:val="28"/>
          <w:szCs w:val="28"/>
          <w:u w:val="single"/>
        </w:rPr>
        <w:t xml:space="preserve">Test </w:t>
      </w:r>
      <w:r w:rsidRPr="00E55C19">
        <w:rPr>
          <w:rFonts w:ascii="Comic Sans MS" w:hAnsi="Comic Sans MS"/>
          <w:b/>
          <w:sz w:val="28"/>
          <w:szCs w:val="28"/>
          <w:u w:val="single"/>
        </w:rPr>
        <w:t>Review</w:t>
      </w:r>
    </w:p>
    <w:p w:rsidR="003A46CF" w:rsidRPr="00E55C19" w:rsidRDefault="003A46CF" w:rsidP="0085014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85014A" w:rsidRPr="00E62C43" w:rsidRDefault="0085014A" w:rsidP="00E62C43">
      <w:pPr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8F0D07">
        <w:rPr>
          <w:rFonts w:ascii="Comic Sans MS" w:hAnsi="Comic Sans MS"/>
          <w:sz w:val="16"/>
          <w:szCs w:val="16"/>
        </w:rPr>
        <w:t>What are the different categories of immigrants?  How do they differ?</w:t>
      </w:r>
      <w:r>
        <w:rPr>
          <w:rFonts w:ascii="Comic Sans MS" w:hAnsi="Comic Sans MS"/>
          <w:noProof/>
          <w:sz w:val="16"/>
          <w:szCs w:val="16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1606E7D9" wp14:editId="21F93584">
            <wp:simplePos x="0" y="0"/>
            <wp:positionH relativeFrom="column">
              <wp:posOffset>4867275</wp:posOffset>
            </wp:positionH>
            <wp:positionV relativeFrom="paragraph">
              <wp:posOffset>101600</wp:posOffset>
            </wp:positionV>
            <wp:extent cx="1219200" cy="800100"/>
            <wp:effectExtent l="19050" t="0" r="0" b="0"/>
            <wp:wrapTight wrapText="bothSides">
              <wp:wrapPolygon edited="0">
                <wp:start x="-338" y="0"/>
                <wp:lineTo x="-338" y="21086"/>
                <wp:lineTo x="21600" y="21086"/>
                <wp:lineTo x="21600" y="0"/>
                <wp:lineTo x="-338" y="0"/>
              </wp:wrapPolygon>
            </wp:wrapTight>
            <wp:docPr id="2" name="Picture 2" descr="http://static.arttoday.com/thm/thm11/CL/5344_2005010018/000803_1087_78/20633206.thm.jpg?000803_1087_7826_v__v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arttoday.com/thm/thm11/CL/5344_2005010018/000803_1087_78/20633206.thm.jpg?000803_1087_7826_v__v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014A" w:rsidRDefault="0085014A" w:rsidP="0085014A">
      <w:pPr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8F0D07">
        <w:rPr>
          <w:rFonts w:ascii="Comic Sans MS" w:hAnsi="Comic Sans MS"/>
          <w:sz w:val="16"/>
          <w:szCs w:val="16"/>
        </w:rPr>
        <w:t>What are the different stages of the demographic transition model?  What happens in each stage?</w:t>
      </w:r>
    </w:p>
    <w:p w:rsidR="00937636" w:rsidRPr="00940D8C" w:rsidRDefault="001520AF" w:rsidP="00940D8C">
      <w:pPr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Why do the economies of MDCs rely on population growth?</w:t>
      </w:r>
    </w:p>
    <w:p w:rsidR="0085014A" w:rsidRPr="008F0D07" w:rsidRDefault="00111275" w:rsidP="0085014A">
      <w:pPr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What is the major problem with </w:t>
      </w:r>
      <w:r w:rsidR="0085014A" w:rsidRPr="008F0D07">
        <w:rPr>
          <w:rFonts w:ascii="Comic Sans MS" w:hAnsi="Comic Sans MS"/>
          <w:sz w:val="16"/>
          <w:szCs w:val="16"/>
        </w:rPr>
        <w:t xml:space="preserve">Canada’s </w:t>
      </w:r>
      <w:r>
        <w:rPr>
          <w:rFonts w:ascii="Comic Sans MS" w:hAnsi="Comic Sans MS"/>
          <w:sz w:val="16"/>
          <w:szCs w:val="16"/>
        </w:rPr>
        <w:t xml:space="preserve">aging </w:t>
      </w:r>
      <w:r w:rsidR="0085014A" w:rsidRPr="008F0D07">
        <w:rPr>
          <w:rFonts w:ascii="Comic Sans MS" w:hAnsi="Comic Sans MS"/>
          <w:sz w:val="16"/>
          <w:szCs w:val="16"/>
        </w:rPr>
        <w:t>population structure?  How will this impact Canada in the future? How can this problem be solved temporarily?</w:t>
      </w:r>
    </w:p>
    <w:p w:rsidR="0085014A" w:rsidRPr="008F0D07" w:rsidRDefault="0085014A" w:rsidP="0085014A">
      <w:pPr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8F0D07">
        <w:rPr>
          <w:rFonts w:ascii="Comic Sans MS" w:hAnsi="Comic Sans MS"/>
          <w:sz w:val="16"/>
          <w:szCs w:val="16"/>
        </w:rPr>
        <w:t xml:space="preserve">Why might Canada be described as a cultural mosaic and the US as a melting pot?  </w:t>
      </w:r>
      <w:r w:rsidR="008B2A71">
        <w:rPr>
          <w:rFonts w:ascii="Comic Sans MS" w:hAnsi="Comic Sans MS"/>
          <w:sz w:val="16"/>
          <w:szCs w:val="16"/>
        </w:rPr>
        <w:t>What are the benefits of each?</w:t>
      </w:r>
    </w:p>
    <w:p w:rsidR="0085014A" w:rsidRPr="008F0D07" w:rsidRDefault="0085014A" w:rsidP="0085014A">
      <w:pPr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8F0D07">
        <w:rPr>
          <w:rFonts w:ascii="Comic Sans MS" w:hAnsi="Comic Sans MS"/>
          <w:sz w:val="16"/>
          <w:szCs w:val="16"/>
        </w:rPr>
        <w:t xml:space="preserve"> What would a population pyramid look like that has a: (a) declining population? (b) increasing population? (c) stable population?</w:t>
      </w:r>
    </w:p>
    <w:p w:rsidR="0085014A" w:rsidRPr="008F0D07" w:rsidRDefault="0085014A" w:rsidP="0085014A">
      <w:pPr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8F0D07">
        <w:rPr>
          <w:rFonts w:ascii="Comic Sans MS" w:hAnsi="Comic Sans MS"/>
          <w:sz w:val="16"/>
          <w:szCs w:val="16"/>
        </w:rPr>
        <w:t>What are the characteristics tha</w:t>
      </w:r>
      <w:r w:rsidR="00940D8C">
        <w:rPr>
          <w:rFonts w:ascii="Comic Sans MS" w:hAnsi="Comic Sans MS"/>
          <w:sz w:val="16"/>
          <w:szCs w:val="16"/>
        </w:rPr>
        <w:t xml:space="preserve">t make up </w:t>
      </w:r>
      <w:r w:rsidRPr="008F0D07">
        <w:rPr>
          <w:rFonts w:ascii="Comic Sans MS" w:hAnsi="Comic Sans MS"/>
          <w:sz w:val="16"/>
          <w:szCs w:val="16"/>
        </w:rPr>
        <w:t>culture?</w:t>
      </w:r>
    </w:p>
    <w:p w:rsidR="0085014A" w:rsidRPr="008F0D07" w:rsidRDefault="0085014A" w:rsidP="0085014A">
      <w:pPr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8F0D07">
        <w:rPr>
          <w:rFonts w:ascii="Comic Sans MS" w:hAnsi="Comic Sans MS"/>
          <w:sz w:val="16"/>
          <w:szCs w:val="16"/>
        </w:rPr>
        <w:t>What is the difference between these urban centers:</w:t>
      </w:r>
      <w:r w:rsidR="00C80D1D">
        <w:rPr>
          <w:rFonts w:ascii="Comic Sans MS" w:hAnsi="Comic Sans MS"/>
          <w:sz w:val="16"/>
          <w:szCs w:val="16"/>
        </w:rPr>
        <w:t xml:space="preserve"> hamlet, village, town, city, CMA and mega-city</w:t>
      </w:r>
      <w:r w:rsidRPr="008F0D07">
        <w:rPr>
          <w:rFonts w:ascii="Comic Sans MS" w:hAnsi="Comic Sans MS"/>
          <w:sz w:val="16"/>
          <w:szCs w:val="16"/>
        </w:rPr>
        <w:t>?</w:t>
      </w:r>
    </w:p>
    <w:p w:rsidR="0085014A" w:rsidRPr="008F0D07" w:rsidRDefault="0085014A" w:rsidP="0085014A">
      <w:pPr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8F0D07">
        <w:rPr>
          <w:rFonts w:ascii="Comic Sans MS" w:hAnsi="Comic Sans MS"/>
          <w:sz w:val="16"/>
          <w:szCs w:val="16"/>
        </w:rPr>
        <w:t>What are the five major land use groups of urban centers?</w:t>
      </w:r>
    </w:p>
    <w:p w:rsidR="0085014A" w:rsidRPr="008F0D07" w:rsidRDefault="0085014A" w:rsidP="0085014A">
      <w:pPr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8F0D07">
        <w:rPr>
          <w:rFonts w:ascii="Comic Sans MS" w:hAnsi="Comic Sans MS"/>
          <w:sz w:val="16"/>
          <w:szCs w:val="16"/>
        </w:rPr>
        <w:t>What are the p</w:t>
      </w:r>
      <w:r>
        <w:rPr>
          <w:rFonts w:ascii="Comic Sans MS" w:hAnsi="Comic Sans MS"/>
          <w:sz w:val="16"/>
          <w:szCs w:val="16"/>
        </w:rPr>
        <w:t>ros and cons of living in urban centers</w:t>
      </w:r>
      <w:r w:rsidRPr="008F0D07">
        <w:rPr>
          <w:rFonts w:ascii="Comic Sans MS" w:hAnsi="Comic Sans MS"/>
          <w:sz w:val="16"/>
          <w:szCs w:val="16"/>
        </w:rPr>
        <w:t>?</w:t>
      </w:r>
      <w:r>
        <w:rPr>
          <w:rFonts w:ascii="Comic Sans MS" w:hAnsi="Comic Sans MS"/>
          <w:sz w:val="16"/>
          <w:szCs w:val="16"/>
        </w:rPr>
        <w:t xml:space="preserve">  What are the pros and cons of living in rural areas?</w:t>
      </w:r>
    </w:p>
    <w:p w:rsidR="0085014A" w:rsidRPr="008F0D07" w:rsidRDefault="0085014A" w:rsidP="0085014A">
      <w:pPr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8F0D07">
        <w:rPr>
          <w:rFonts w:ascii="Comic Sans MS" w:hAnsi="Comic Sans MS"/>
          <w:sz w:val="16"/>
          <w:szCs w:val="16"/>
        </w:rPr>
        <w:t>If a country had a total population growth rate of 1.2%, what would be the doubling time for this country?  When would the country’s population be double its present size if the growth rate was calculated in 2006?</w:t>
      </w:r>
    </w:p>
    <w:p w:rsidR="0085014A" w:rsidRPr="008F0D07" w:rsidRDefault="0085014A" w:rsidP="0085014A">
      <w:pPr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8F0D07">
        <w:rPr>
          <w:rFonts w:ascii="Comic Sans MS" w:hAnsi="Comic Sans MS"/>
          <w:sz w:val="16"/>
          <w:szCs w:val="16"/>
        </w:rPr>
        <w:t>How is doubling time a useful calculation?  Why is it not always accurate?</w:t>
      </w:r>
    </w:p>
    <w:p w:rsidR="0085014A" w:rsidRPr="008F0D07" w:rsidRDefault="0085014A" w:rsidP="0085014A">
      <w:pPr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8F0D07">
        <w:rPr>
          <w:rFonts w:ascii="Comic Sans MS" w:hAnsi="Comic Sans MS"/>
          <w:sz w:val="16"/>
          <w:szCs w:val="16"/>
        </w:rPr>
        <w:t>Why do a lot of immigrants settle in large urban centers of Canada?</w:t>
      </w:r>
    </w:p>
    <w:p w:rsidR="00940D8C" w:rsidRPr="008F0D07" w:rsidRDefault="00940D8C" w:rsidP="0085014A">
      <w:pPr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Explain different anti- and pro-natalist strategies.  </w:t>
      </w:r>
      <w:r w:rsidR="008B2A71">
        <w:rPr>
          <w:rFonts w:ascii="Comic Sans MS" w:hAnsi="Comic Sans MS"/>
          <w:sz w:val="16"/>
          <w:szCs w:val="16"/>
        </w:rPr>
        <w:t>In what countries would these types of strategies be used?</w:t>
      </w:r>
    </w:p>
    <w:p w:rsidR="0085014A" w:rsidRDefault="0085014A" w:rsidP="0085014A">
      <w:pPr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8F0D07">
        <w:rPr>
          <w:rFonts w:ascii="Comic Sans MS" w:hAnsi="Comic Sans MS"/>
          <w:sz w:val="16"/>
          <w:szCs w:val="16"/>
        </w:rPr>
        <w:t>Know h</w:t>
      </w:r>
      <w:r w:rsidR="00CD2E2F">
        <w:rPr>
          <w:rFonts w:ascii="Comic Sans MS" w:hAnsi="Comic Sans MS"/>
          <w:sz w:val="16"/>
          <w:szCs w:val="16"/>
        </w:rPr>
        <w:t xml:space="preserve">ow to calculate dependency load and analyze population pyramid and its data. </w:t>
      </w:r>
    </w:p>
    <w:p w:rsidR="003A46CF" w:rsidRDefault="00CD2E2F" w:rsidP="003A46CF">
      <w:pPr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Be able </w:t>
      </w:r>
      <w:r w:rsidR="0085014A">
        <w:rPr>
          <w:rFonts w:ascii="Comic Sans MS" w:hAnsi="Comic Sans MS"/>
          <w:sz w:val="16"/>
          <w:szCs w:val="16"/>
        </w:rPr>
        <w:t xml:space="preserve">to calculate the following: birth and death rates, immigration and emigration rates, natural increase rate, net migration rate, total population growth rate, doubling time. </w:t>
      </w:r>
    </w:p>
    <w:p w:rsidR="00394FC0" w:rsidRPr="003A46CF" w:rsidRDefault="00394FC0" w:rsidP="003A46CF">
      <w:pPr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How did the first people to North America arrive here? </w:t>
      </w:r>
    </w:p>
    <w:p w:rsidR="0085014A" w:rsidRPr="001520AF" w:rsidRDefault="001520AF" w:rsidP="001520AF">
      <w:pPr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Explain </w:t>
      </w:r>
      <w:r w:rsidR="00492154">
        <w:rPr>
          <w:rFonts w:ascii="Comic Sans MS" w:hAnsi="Comic Sans MS"/>
          <w:sz w:val="16"/>
          <w:szCs w:val="16"/>
        </w:rPr>
        <w:t xml:space="preserve">three factors that influence fertility rates in a country. </w:t>
      </w:r>
    </w:p>
    <w:p w:rsidR="0085014A" w:rsidRDefault="0085014A" w:rsidP="001520AF">
      <w:pPr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What is the difference between </w:t>
      </w:r>
      <w:r w:rsidR="00940D8C">
        <w:rPr>
          <w:rFonts w:ascii="Comic Sans MS" w:hAnsi="Comic Sans MS"/>
          <w:sz w:val="16"/>
          <w:szCs w:val="16"/>
        </w:rPr>
        <w:t>positive and negative population checks?</w:t>
      </w:r>
    </w:p>
    <w:p w:rsidR="008B2A71" w:rsidRDefault="008B2A71" w:rsidP="001520AF">
      <w:pPr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is the difference between basic industries and non-basic industries?</w:t>
      </w:r>
    </w:p>
    <w:p w:rsidR="008B2A71" w:rsidRPr="001520AF" w:rsidRDefault="008B2A71" w:rsidP="001520AF">
      <w:pPr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is the difference between brain drain and brain gain?</w:t>
      </w:r>
    </w:p>
    <w:p w:rsidR="0085014A" w:rsidRPr="008F0D07" w:rsidRDefault="0085014A" w:rsidP="0085014A">
      <w:pPr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8F0D07">
        <w:rPr>
          <w:rFonts w:ascii="Comic Sans MS" w:hAnsi="Comic Sans MS"/>
          <w:sz w:val="16"/>
          <w:szCs w:val="16"/>
        </w:rPr>
        <w:t>Define the following terms:</w:t>
      </w:r>
    </w:p>
    <w:p w:rsidR="0085014A" w:rsidRPr="008F0D07" w:rsidRDefault="0085014A" w:rsidP="0085014A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  <w:sectPr w:rsidR="0085014A" w:rsidRPr="008F0D07" w:rsidSect="008B48DB">
          <w:pgSz w:w="12240" w:h="15840" w:code="1"/>
          <w:pgMar w:top="720" w:right="1800" w:bottom="720" w:left="180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:rsidR="00940D8C" w:rsidRPr="00940D8C" w:rsidRDefault="0085014A" w:rsidP="00940D8C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8F0D07">
        <w:rPr>
          <w:rFonts w:ascii="Comic Sans MS" w:hAnsi="Comic Sans MS"/>
          <w:sz w:val="16"/>
          <w:szCs w:val="16"/>
        </w:rPr>
        <w:t>urban sprawl</w:t>
      </w:r>
    </w:p>
    <w:p w:rsidR="0085014A" w:rsidRPr="008F0D07" w:rsidRDefault="0085014A" w:rsidP="0085014A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8F0D07">
        <w:rPr>
          <w:rFonts w:ascii="Comic Sans MS" w:hAnsi="Comic Sans MS"/>
          <w:sz w:val="16"/>
          <w:szCs w:val="16"/>
        </w:rPr>
        <w:t>assimilation</w:t>
      </w:r>
    </w:p>
    <w:p w:rsidR="00394FC0" w:rsidRDefault="0085014A" w:rsidP="0085014A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8F0D07">
        <w:rPr>
          <w:rFonts w:ascii="Comic Sans MS" w:hAnsi="Comic Sans MS"/>
          <w:sz w:val="16"/>
          <w:szCs w:val="16"/>
        </w:rPr>
        <w:t>culture clash</w:t>
      </w:r>
    </w:p>
    <w:p w:rsidR="00394FC0" w:rsidRDefault="00394FC0" w:rsidP="0085014A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cultural homogeneity</w:t>
      </w:r>
    </w:p>
    <w:p w:rsidR="0085014A" w:rsidRPr="008B2A71" w:rsidRDefault="00394FC0" w:rsidP="008B2A71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treaty</w:t>
      </w:r>
      <w:r w:rsidR="0085014A" w:rsidRPr="008B2A71">
        <w:rPr>
          <w:rFonts w:ascii="Comic Sans MS" w:hAnsi="Comic Sans MS"/>
          <w:sz w:val="16"/>
          <w:szCs w:val="16"/>
        </w:rPr>
        <w:tab/>
      </w:r>
    </w:p>
    <w:p w:rsidR="0085014A" w:rsidRPr="008F0D07" w:rsidRDefault="0085014A" w:rsidP="0085014A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8F0D07">
        <w:rPr>
          <w:rFonts w:ascii="Comic Sans MS" w:hAnsi="Comic Sans MS"/>
          <w:sz w:val="16"/>
          <w:szCs w:val="16"/>
        </w:rPr>
        <w:t>multiculturalism</w:t>
      </w:r>
    </w:p>
    <w:p w:rsidR="0085014A" w:rsidRPr="008F0D07" w:rsidRDefault="0085014A" w:rsidP="0085014A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8F0D07">
        <w:rPr>
          <w:rFonts w:ascii="Comic Sans MS" w:hAnsi="Comic Sans MS"/>
          <w:sz w:val="16"/>
          <w:szCs w:val="16"/>
        </w:rPr>
        <w:t>first language</w:t>
      </w:r>
    </w:p>
    <w:p w:rsidR="0085014A" w:rsidRPr="008F0D07" w:rsidRDefault="0085014A" w:rsidP="0085014A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8F0D07">
        <w:rPr>
          <w:rFonts w:ascii="Comic Sans MS" w:hAnsi="Comic Sans MS"/>
          <w:sz w:val="16"/>
          <w:szCs w:val="16"/>
        </w:rPr>
        <w:t>social and physical</w:t>
      </w:r>
      <w:r w:rsidR="00546EA6">
        <w:rPr>
          <w:rFonts w:ascii="Comic Sans MS" w:hAnsi="Comic Sans MS"/>
          <w:sz w:val="16"/>
          <w:szCs w:val="16"/>
        </w:rPr>
        <w:t xml:space="preserve"> cultural</w:t>
      </w:r>
      <w:r w:rsidRPr="008F0D07">
        <w:rPr>
          <w:rFonts w:ascii="Comic Sans MS" w:hAnsi="Comic Sans MS"/>
          <w:sz w:val="16"/>
          <w:szCs w:val="16"/>
        </w:rPr>
        <w:t xml:space="preserve"> imprints</w:t>
      </w:r>
    </w:p>
    <w:p w:rsidR="0085014A" w:rsidRPr="008F0D07" w:rsidRDefault="0085014A" w:rsidP="0085014A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8F0D07">
        <w:rPr>
          <w:rFonts w:ascii="Comic Sans MS" w:hAnsi="Comic Sans MS"/>
          <w:sz w:val="16"/>
          <w:szCs w:val="16"/>
        </w:rPr>
        <w:t>discrimination</w:t>
      </w:r>
    </w:p>
    <w:p w:rsidR="0085014A" w:rsidRPr="008F0D07" w:rsidRDefault="0085014A" w:rsidP="0085014A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8F0D07">
        <w:rPr>
          <w:rFonts w:ascii="Comic Sans MS" w:hAnsi="Comic Sans MS"/>
          <w:sz w:val="16"/>
          <w:szCs w:val="16"/>
        </w:rPr>
        <w:t>push and pull factors</w:t>
      </w:r>
    </w:p>
    <w:p w:rsidR="0085014A" w:rsidRPr="008F0D07" w:rsidRDefault="0085014A" w:rsidP="0085014A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8F0D07">
        <w:rPr>
          <w:rFonts w:ascii="Comic Sans MS" w:hAnsi="Comic Sans MS"/>
          <w:sz w:val="16"/>
          <w:szCs w:val="16"/>
        </w:rPr>
        <w:t xml:space="preserve">ethnic </w:t>
      </w:r>
      <w:proofErr w:type="spellStart"/>
      <w:r w:rsidRPr="008F0D07">
        <w:rPr>
          <w:rFonts w:ascii="Comic Sans MS" w:hAnsi="Comic Sans MS"/>
          <w:sz w:val="16"/>
          <w:szCs w:val="16"/>
        </w:rPr>
        <w:t>neighbourhood</w:t>
      </w:r>
      <w:proofErr w:type="spellEnd"/>
    </w:p>
    <w:p w:rsidR="0085014A" w:rsidRPr="008F0D07" w:rsidRDefault="0085014A" w:rsidP="0085014A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8F0D07">
        <w:rPr>
          <w:rFonts w:ascii="Comic Sans MS" w:hAnsi="Comic Sans MS"/>
          <w:sz w:val="16"/>
          <w:szCs w:val="16"/>
        </w:rPr>
        <w:t>quota</w:t>
      </w:r>
    </w:p>
    <w:p w:rsidR="0085014A" w:rsidRPr="008F0D07" w:rsidRDefault="00546EA6" w:rsidP="0085014A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patriarchy</w:t>
      </w:r>
    </w:p>
    <w:p w:rsidR="0085014A" w:rsidRPr="008F0D07" w:rsidRDefault="0085014A" w:rsidP="0085014A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8F0D07">
        <w:rPr>
          <w:rFonts w:ascii="Comic Sans MS" w:hAnsi="Comic Sans MS"/>
          <w:sz w:val="16"/>
          <w:szCs w:val="16"/>
        </w:rPr>
        <w:t>demography</w:t>
      </w:r>
    </w:p>
    <w:p w:rsidR="0085014A" w:rsidRPr="00546EA6" w:rsidRDefault="0085014A" w:rsidP="00546EA6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8F0D07">
        <w:rPr>
          <w:rFonts w:ascii="Comic Sans MS" w:hAnsi="Comic Sans MS"/>
          <w:sz w:val="16"/>
          <w:szCs w:val="16"/>
        </w:rPr>
        <w:t>census</w:t>
      </w:r>
    </w:p>
    <w:p w:rsidR="0085014A" w:rsidRPr="001027B2" w:rsidRDefault="0085014A" w:rsidP="0085014A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8F0D07">
        <w:rPr>
          <w:rFonts w:ascii="Comic Sans MS" w:hAnsi="Comic Sans MS"/>
          <w:sz w:val="16"/>
          <w:szCs w:val="16"/>
        </w:rPr>
        <w:t>stereotype</w:t>
      </w:r>
    </w:p>
    <w:p w:rsidR="00E5651F" w:rsidRPr="00546EA6" w:rsidRDefault="0085014A" w:rsidP="00546EA6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8F0D07">
        <w:rPr>
          <w:rFonts w:ascii="Comic Sans MS" w:hAnsi="Comic Sans MS"/>
          <w:sz w:val="16"/>
          <w:szCs w:val="16"/>
        </w:rPr>
        <w:t>rural</w:t>
      </w:r>
    </w:p>
    <w:p w:rsidR="0085014A" w:rsidRDefault="0085014A" w:rsidP="0085014A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8F0D07">
        <w:rPr>
          <w:rFonts w:ascii="Comic Sans MS" w:hAnsi="Comic Sans MS"/>
          <w:sz w:val="16"/>
          <w:szCs w:val="16"/>
        </w:rPr>
        <w:t>urban</w:t>
      </w:r>
    </w:p>
    <w:p w:rsidR="008B2A71" w:rsidRDefault="0085014A" w:rsidP="008B2A71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dowry</w:t>
      </w:r>
    </w:p>
    <w:p w:rsidR="008B2A71" w:rsidRPr="008B2A71" w:rsidRDefault="008B2A71" w:rsidP="008B2A71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racial profiling</w:t>
      </w:r>
      <w:bookmarkStart w:id="0" w:name="_GoBack"/>
      <w:bookmarkEnd w:id="0"/>
    </w:p>
    <w:p w:rsidR="0085014A" w:rsidRDefault="0085014A" w:rsidP="0085014A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baby boomer</w:t>
      </w:r>
    </w:p>
    <w:p w:rsidR="0085014A" w:rsidRDefault="0085014A" w:rsidP="0085014A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immigration</w:t>
      </w:r>
    </w:p>
    <w:p w:rsidR="0085014A" w:rsidRPr="008F0D07" w:rsidRDefault="0085014A" w:rsidP="0085014A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emigration</w:t>
      </w:r>
    </w:p>
    <w:p w:rsidR="0085014A" w:rsidRPr="008F0D07" w:rsidRDefault="0085014A" w:rsidP="0085014A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8F0D07">
        <w:rPr>
          <w:rFonts w:ascii="Comic Sans MS" w:hAnsi="Comic Sans MS"/>
          <w:sz w:val="16"/>
          <w:szCs w:val="16"/>
        </w:rPr>
        <w:t>hierarchy of urban services</w:t>
      </w:r>
    </w:p>
    <w:p w:rsidR="0085014A" w:rsidRPr="008F0D07" w:rsidRDefault="0085014A" w:rsidP="0085014A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urban growth</w:t>
      </w:r>
    </w:p>
    <w:p w:rsidR="0085014A" w:rsidRPr="008F0D07" w:rsidRDefault="0085014A" w:rsidP="0085014A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8F0D07">
        <w:rPr>
          <w:rFonts w:ascii="Comic Sans MS" w:hAnsi="Comic Sans MS"/>
          <w:sz w:val="16"/>
          <w:szCs w:val="16"/>
        </w:rPr>
        <w:t>multiplier effect</w:t>
      </w:r>
    </w:p>
    <w:p w:rsidR="0085014A" w:rsidRPr="008F0D07" w:rsidRDefault="0085014A" w:rsidP="0085014A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8F0D07">
        <w:rPr>
          <w:rFonts w:ascii="Comic Sans MS" w:hAnsi="Comic Sans MS"/>
          <w:sz w:val="16"/>
          <w:szCs w:val="16"/>
        </w:rPr>
        <w:t>demographic transition model</w:t>
      </w:r>
    </w:p>
    <w:p w:rsidR="0085014A" w:rsidRDefault="0085014A" w:rsidP="0085014A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8F0D07">
        <w:rPr>
          <w:rFonts w:ascii="Comic Sans MS" w:hAnsi="Comic Sans MS"/>
          <w:sz w:val="16"/>
          <w:szCs w:val="16"/>
        </w:rPr>
        <w:t>urbanization</w:t>
      </w:r>
    </w:p>
    <w:p w:rsidR="0085014A" w:rsidRDefault="0085014A" w:rsidP="0085014A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dependency load</w:t>
      </w:r>
    </w:p>
    <w:p w:rsidR="0085014A" w:rsidRPr="008F0D07" w:rsidRDefault="0085014A" w:rsidP="0085014A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mega-city</w:t>
      </w:r>
    </w:p>
    <w:p w:rsidR="0085014A" w:rsidRPr="00EA0E7E" w:rsidRDefault="0085014A" w:rsidP="0085014A">
      <w:pPr>
        <w:ind w:left="1080"/>
        <w:rPr>
          <w:rFonts w:ascii="Comic Sans MS" w:hAnsi="Comic Sans MS"/>
          <w:sz w:val="18"/>
          <w:szCs w:val="18"/>
        </w:rPr>
        <w:sectPr w:rsidR="0085014A" w:rsidRPr="00EA0E7E" w:rsidSect="008B48DB">
          <w:type w:val="continuous"/>
          <w:pgSz w:w="12240" w:h="15840" w:code="1"/>
          <w:pgMar w:top="720" w:right="1800" w:bottom="720" w:left="180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20"/>
          <w:docGrid w:linePitch="360"/>
        </w:sectPr>
      </w:pPr>
    </w:p>
    <w:p w:rsidR="0085014A" w:rsidRPr="00EA0E7E" w:rsidRDefault="0085014A" w:rsidP="0085014A">
      <w:pPr>
        <w:rPr>
          <w:rFonts w:ascii="Comic Sans MS" w:hAnsi="Comic Sans MS"/>
          <w:sz w:val="18"/>
          <w:szCs w:val="18"/>
        </w:rPr>
      </w:pPr>
      <w:r w:rsidRPr="00EA0E7E">
        <w:rPr>
          <w:rFonts w:ascii="Comic Sans MS" w:hAnsi="Comic Sans MS"/>
          <w:sz w:val="18"/>
          <w:szCs w:val="18"/>
        </w:rPr>
        <w:tab/>
      </w:r>
      <w:r w:rsidRPr="00EA0E7E">
        <w:rPr>
          <w:rFonts w:ascii="Comic Sans MS" w:hAnsi="Comic Sans MS"/>
          <w:sz w:val="18"/>
          <w:szCs w:val="18"/>
        </w:rPr>
        <w:tab/>
      </w:r>
      <w:r w:rsidRPr="00EA0E7E">
        <w:rPr>
          <w:rFonts w:ascii="Comic Sans MS" w:hAnsi="Comic Sans MS"/>
          <w:sz w:val="18"/>
          <w:szCs w:val="18"/>
        </w:rPr>
        <w:tab/>
      </w:r>
    </w:p>
    <w:p w:rsidR="00D84B38" w:rsidRDefault="00D84B38"/>
    <w:sectPr w:rsidR="00D84B38" w:rsidSect="008B48DB">
      <w:type w:val="continuous"/>
      <w:pgSz w:w="12240" w:h="15840" w:code="1"/>
      <w:pgMar w:top="720" w:right="1800" w:bottom="72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F5628"/>
    <w:multiLevelType w:val="hybridMultilevel"/>
    <w:tmpl w:val="29D66D14"/>
    <w:lvl w:ilvl="0" w:tplc="317A8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1B1A40"/>
    <w:multiLevelType w:val="hybridMultilevel"/>
    <w:tmpl w:val="9F1A4E4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4A"/>
    <w:rsid w:val="00111275"/>
    <w:rsid w:val="001520AF"/>
    <w:rsid w:val="00394FC0"/>
    <w:rsid w:val="003A46CF"/>
    <w:rsid w:val="00492154"/>
    <w:rsid w:val="00546EA6"/>
    <w:rsid w:val="0085014A"/>
    <w:rsid w:val="00895B37"/>
    <w:rsid w:val="008B2A71"/>
    <w:rsid w:val="00937636"/>
    <w:rsid w:val="00940D8C"/>
    <w:rsid w:val="00B96BA2"/>
    <w:rsid w:val="00C80D1D"/>
    <w:rsid w:val="00CD2E2F"/>
    <w:rsid w:val="00D84B38"/>
    <w:rsid w:val="00E5651F"/>
    <w:rsid w:val="00E62C43"/>
    <w:rsid w:val="00F0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3CFC"/>
  <w15:chartTrackingRefBased/>
  <w15:docId w15:val="{46361653-F109-45BF-BE62-F4C726D4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B37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static.arttoday.com/thm/thm11/CL/5344_2005010018/000803_1087_78/20633206.thm.jpg?000803_1087_7826_v__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lipart.com/en/close-up?o=3800142&amp;a=a&amp;q=population&amp;k_mode=all&amp;s=1&amp;e=18&amp;show=&amp;c=&amp;cid=&amp;findincat=&amp;g=&amp;cc=13:0:29:0:1:56:0&amp;page=&amp;k_exc=&amp;pubid=&amp;color=&amp;b=k&amp;date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Hendren, Julie</dc:creator>
  <cp:keywords/>
  <dc:description/>
  <cp:lastModifiedBy>Julie Hendren</cp:lastModifiedBy>
  <cp:revision>15</cp:revision>
  <cp:lastPrinted>2015-09-23T16:05:00Z</cp:lastPrinted>
  <dcterms:created xsi:type="dcterms:W3CDTF">2015-09-23T15:49:00Z</dcterms:created>
  <dcterms:modified xsi:type="dcterms:W3CDTF">2018-05-23T01:10:00Z</dcterms:modified>
</cp:coreProperties>
</file>